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D4CDE" w14:textId="77777777"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D0A9600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6A293E10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3ED144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43EEF54B" w14:textId="60232336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Znak sprawy: PZD.</w:t>
      </w:r>
      <w:r w:rsidR="006D55DF">
        <w:rPr>
          <w:rFonts w:ascii="Times New Roman" w:hAnsi="Times New Roman" w:cs="Times New Roman"/>
          <w:b/>
        </w:rPr>
        <w:t>37</w:t>
      </w:r>
      <w:r w:rsidRPr="000C3954">
        <w:rPr>
          <w:rFonts w:ascii="Times New Roman" w:hAnsi="Times New Roman" w:cs="Times New Roman"/>
          <w:b/>
        </w:rPr>
        <w:t>.ogólna</w:t>
      </w:r>
      <w:r w:rsidR="009D7965">
        <w:rPr>
          <w:rFonts w:ascii="Times New Roman" w:hAnsi="Times New Roman" w:cs="Times New Roman"/>
          <w:b/>
        </w:rPr>
        <w:t>.2020</w:t>
      </w:r>
    </w:p>
    <w:p w14:paraId="4145250C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14AB1F4B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03DC433C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40C171C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o wartości do 30.000,00 euro</w:t>
      </w:r>
    </w:p>
    <w:p w14:paraId="4EDF5D7F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6A12A02F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67981D1D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51A1CCE8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14:paraId="34C9342A" w14:textId="77777777" w:rsidR="00796E27" w:rsidRDefault="006D55DF" w:rsidP="006D55DF">
      <w:pPr>
        <w:pStyle w:val="Akapitzlist"/>
        <w:spacing w:after="0" w:line="240" w:lineRule="auto"/>
        <w:ind w:left="644"/>
        <w:rPr>
          <w:rFonts w:ascii="Times New Roman" w:eastAsiaTheme="minorHAnsi" w:hAnsi="Times New Roman"/>
          <w:b/>
        </w:rPr>
      </w:pPr>
      <w:r w:rsidRPr="006D55DF">
        <w:rPr>
          <w:rFonts w:ascii="Times New Roman" w:eastAsiaTheme="minorHAnsi" w:hAnsi="Times New Roman"/>
          <w:b/>
        </w:rPr>
        <w:t>Wykonanie pomiarów natężenia ruchu drogowego na drogach powiatowych klasy "G" na terenie powiatu żywieckiego w celu określenia średniodobowego ruchu rocznego (SDRR)"</w:t>
      </w:r>
    </w:p>
    <w:p w14:paraId="10E6C102" w14:textId="77777777" w:rsidR="00796E27" w:rsidRDefault="00796E27" w:rsidP="006D55DF">
      <w:pPr>
        <w:pStyle w:val="Akapitzlist"/>
        <w:spacing w:after="0" w:line="240" w:lineRule="auto"/>
        <w:ind w:left="644"/>
        <w:rPr>
          <w:rFonts w:ascii="Times New Roman" w:eastAsiaTheme="minorHAnsi" w:hAnsi="Times New Roman"/>
          <w:b/>
        </w:rPr>
      </w:pPr>
    </w:p>
    <w:p w14:paraId="3C9A33EC" w14:textId="25E30294" w:rsidR="000C3954" w:rsidRPr="000C3954" w:rsidRDefault="000C3954" w:rsidP="006D55DF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02C6C46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E6A14FD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66B3F8C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215B534B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479720CA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BD1B63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0748CEE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F3622C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ADFE762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6ABC66F4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58C67C00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7B0D4E7D" w14:textId="77777777" w:rsidTr="002026F8">
        <w:tc>
          <w:tcPr>
            <w:tcW w:w="3310" w:type="dxa"/>
            <w:vAlign w:val="center"/>
          </w:tcPr>
          <w:p w14:paraId="518FF247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1A4E6550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4C91678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013DB276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36F41B7B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4DCF0384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19C6CF59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889045A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1EDD33C" w14:textId="76819C8C" w:rsidR="00234C15" w:rsidRPr="006D55DF" w:rsidRDefault="008A55DA" w:rsidP="006D55DF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6D55DF">
        <w:rPr>
          <w:rFonts w:ascii="Times New Roman" w:hAnsi="Times New Roman" w:cs="Times New Roman"/>
          <w:b/>
        </w:rPr>
        <w:t>do 30.10.2020r.</w:t>
      </w:r>
      <w:r>
        <w:rPr>
          <w:rFonts w:ascii="Times New Roman" w:hAnsi="Times New Roman" w:cs="Times New Roman"/>
        </w:rPr>
        <w:t xml:space="preserve"> </w:t>
      </w:r>
    </w:p>
    <w:p w14:paraId="4BCD9B8F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29D5930B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0176DB86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7D064F1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0BD5369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A35AAA1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17DFA0E8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792CA384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408A0AD8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0ACEDF1B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3D51D218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45DC"/>
    <w:rsid w:val="001623AC"/>
    <w:rsid w:val="001A07A6"/>
    <w:rsid w:val="0022020B"/>
    <w:rsid w:val="0022684E"/>
    <w:rsid w:val="00234C15"/>
    <w:rsid w:val="00275E87"/>
    <w:rsid w:val="002857E8"/>
    <w:rsid w:val="00287418"/>
    <w:rsid w:val="002F5B0E"/>
    <w:rsid w:val="00336BE9"/>
    <w:rsid w:val="00345C82"/>
    <w:rsid w:val="003E4AC8"/>
    <w:rsid w:val="003E55BD"/>
    <w:rsid w:val="005377A7"/>
    <w:rsid w:val="00543C3E"/>
    <w:rsid w:val="0057538E"/>
    <w:rsid w:val="005A29DF"/>
    <w:rsid w:val="005E45C3"/>
    <w:rsid w:val="00653652"/>
    <w:rsid w:val="00666ED2"/>
    <w:rsid w:val="006D55DF"/>
    <w:rsid w:val="00752E22"/>
    <w:rsid w:val="00756C4F"/>
    <w:rsid w:val="00796E27"/>
    <w:rsid w:val="007B04A9"/>
    <w:rsid w:val="007B0EFE"/>
    <w:rsid w:val="008132CD"/>
    <w:rsid w:val="008929C7"/>
    <w:rsid w:val="00894F04"/>
    <w:rsid w:val="008A55DA"/>
    <w:rsid w:val="0092624F"/>
    <w:rsid w:val="00957288"/>
    <w:rsid w:val="00990DAA"/>
    <w:rsid w:val="009D7965"/>
    <w:rsid w:val="009F169D"/>
    <w:rsid w:val="00A211F4"/>
    <w:rsid w:val="00A31B5C"/>
    <w:rsid w:val="00CB1F05"/>
    <w:rsid w:val="00CF5591"/>
    <w:rsid w:val="00D5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6441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Magda</cp:lastModifiedBy>
  <cp:revision>3</cp:revision>
  <dcterms:created xsi:type="dcterms:W3CDTF">2020-06-04T06:53:00Z</dcterms:created>
  <dcterms:modified xsi:type="dcterms:W3CDTF">2020-06-04T07:19:00Z</dcterms:modified>
</cp:coreProperties>
</file>