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3903A6" w:rsidRDefault="007B04A9" w:rsidP="003903A6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F9648CF" w14:textId="77777777" w:rsidR="000C3954" w:rsidRPr="003903A6" w:rsidRDefault="000C3954" w:rsidP="003903A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5772F2D2" w:rsidR="000C3954" w:rsidRPr="003903A6" w:rsidRDefault="000C3954" w:rsidP="003903A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3903A6">
        <w:rPr>
          <w:rFonts w:ascii="Arial" w:hAnsi="Arial" w:cs="Arial"/>
          <w:b/>
          <w:sz w:val="24"/>
          <w:szCs w:val="24"/>
        </w:rPr>
        <w:t>SZP.252.1.</w:t>
      </w:r>
      <w:r w:rsidR="00330CBA">
        <w:rPr>
          <w:rFonts w:ascii="Arial" w:hAnsi="Arial" w:cs="Arial"/>
          <w:b/>
          <w:sz w:val="24"/>
          <w:szCs w:val="24"/>
        </w:rPr>
        <w:t>46</w:t>
      </w:r>
      <w:r w:rsidR="004466E8" w:rsidRPr="003903A6">
        <w:rPr>
          <w:rFonts w:ascii="Arial" w:hAnsi="Arial" w:cs="Arial"/>
          <w:b/>
          <w:sz w:val="24"/>
          <w:szCs w:val="24"/>
        </w:rPr>
        <w:t>.</w:t>
      </w:r>
      <w:r w:rsidR="00B24112" w:rsidRPr="003903A6">
        <w:rPr>
          <w:rFonts w:ascii="Arial" w:hAnsi="Arial" w:cs="Arial"/>
          <w:b/>
          <w:sz w:val="24"/>
          <w:szCs w:val="24"/>
        </w:rPr>
        <w:t>202</w:t>
      </w:r>
      <w:r w:rsidR="004466E8" w:rsidRPr="003903A6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330CBA" w:rsidRDefault="000C3954" w:rsidP="00330CBA">
      <w:pPr>
        <w:pStyle w:val="Nagwek1"/>
        <w:rPr>
          <w:color w:val="auto"/>
        </w:rPr>
      </w:pPr>
      <w:r w:rsidRPr="00330CBA">
        <w:rPr>
          <w:color w:val="auto"/>
        </w:rPr>
        <w:t>FORMULARZ OFERTOWY</w:t>
      </w:r>
    </w:p>
    <w:p w14:paraId="55C3F054" w14:textId="77777777" w:rsidR="000C3954" w:rsidRPr="003903A6" w:rsidRDefault="000C3954" w:rsidP="003903A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903A6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3903A6" w:rsidRDefault="000C3954" w:rsidP="003903A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903A6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3903A6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3903A6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3903A6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3903A6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3903A6" w:rsidRDefault="000C3954" w:rsidP="003903A6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A06BCEC" w14:textId="77777777" w:rsidR="000C3954" w:rsidRPr="003903A6" w:rsidRDefault="000C3954" w:rsidP="003903A6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Nazwa i adres Zamawiającego: </w:t>
      </w:r>
      <w:r w:rsidRPr="003903A6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903A6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903A6">
        <w:rPr>
          <w:rFonts w:ascii="Arial" w:hAnsi="Arial" w:cs="Arial"/>
          <w:b/>
          <w:sz w:val="24"/>
          <w:szCs w:val="24"/>
        </w:rPr>
        <w:t xml:space="preserve"> </w:t>
      </w:r>
    </w:p>
    <w:p w14:paraId="3397033E" w14:textId="6ADEBD78" w:rsidR="007600D5" w:rsidRPr="00330CBA" w:rsidRDefault="008929C7" w:rsidP="00330CBA">
      <w:pPr>
        <w:spacing w:line="360" w:lineRule="auto"/>
        <w:jc w:val="both"/>
        <w:rPr>
          <w:rFonts w:ascii="Arial" w:hAnsi="Arial" w:cs="Arial"/>
          <w:b/>
          <w:bCs/>
        </w:rPr>
      </w:pPr>
      <w:r w:rsidRPr="003903A6">
        <w:rPr>
          <w:rFonts w:ascii="Arial" w:hAnsi="Arial" w:cs="Arial"/>
          <w:sz w:val="24"/>
          <w:szCs w:val="24"/>
        </w:rPr>
        <w:t>Nazwa zadania</w:t>
      </w:r>
      <w:r w:rsidR="001E6F28" w:rsidRPr="003903A6">
        <w:rPr>
          <w:rFonts w:ascii="Arial" w:hAnsi="Arial" w:cs="Arial"/>
          <w:sz w:val="24"/>
          <w:szCs w:val="24"/>
        </w:rPr>
        <w:t>:</w:t>
      </w:r>
      <w:r w:rsidR="00BE2CF2" w:rsidRPr="003903A6">
        <w:rPr>
          <w:rFonts w:ascii="Arial" w:hAnsi="Arial" w:cs="Arial"/>
          <w:sz w:val="24"/>
          <w:szCs w:val="24"/>
        </w:rPr>
        <w:t xml:space="preserve"> </w:t>
      </w:r>
      <w:r w:rsidR="00330CBA" w:rsidRPr="00027134">
        <w:rPr>
          <w:rFonts w:ascii="Arial" w:hAnsi="Arial" w:cs="Arial"/>
          <w:b/>
          <w:bCs/>
        </w:rPr>
        <w:t>Zakup materiałów służących do malowania barier mostowych na wybranych obiektach mostowych w ciąg</w:t>
      </w:r>
      <w:r w:rsidR="00833402">
        <w:rPr>
          <w:rFonts w:ascii="Arial" w:hAnsi="Arial" w:cs="Arial"/>
          <w:b/>
          <w:bCs/>
        </w:rPr>
        <w:t>a</w:t>
      </w:r>
      <w:r w:rsidR="00330CBA" w:rsidRPr="00027134">
        <w:rPr>
          <w:rFonts w:ascii="Arial" w:hAnsi="Arial" w:cs="Arial"/>
          <w:b/>
          <w:bCs/>
        </w:rPr>
        <w:t>ch dróg powiatowych w Powiecie Żywieckim w 2026r.</w:t>
      </w:r>
    </w:p>
    <w:p w14:paraId="5345462E" w14:textId="1898A8F8" w:rsidR="000C3954" w:rsidRPr="003903A6" w:rsidRDefault="001E6F28" w:rsidP="003903A6">
      <w:pPr>
        <w:spacing w:line="276" w:lineRule="auto"/>
        <w:jc w:val="both"/>
        <w:rPr>
          <w:b/>
          <w:bCs/>
          <w:sz w:val="24"/>
          <w:szCs w:val="24"/>
        </w:rPr>
      </w:pPr>
      <w:r w:rsidRPr="003903A6">
        <w:rPr>
          <w:rFonts w:ascii="Arial" w:hAnsi="Arial" w:cs="Arial"/>
          <w:b/>
          <w:sz w:val="24"/>
          <w:szCs w:val="24"/>
        </w:rPr>
        <w:t xml:space="preserve"> </w:t>
      </w:r>
      <w:r w:rsidR="000C3954" w:rsidRPr="003903A6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3903A6">
        <w:rPr>
          <w:rFonts w:ascii="Arial" w:hAnsi="Arial" w:cs="Arial"/>
          <w:sz w:val="24"/>
          <w:szCs w:val="24"/>
        </w:rPr>
        <w:t>..</w:t>
      </w:r>
      <w:r w:rsidRPr="003903A6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2BF2EE3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61B3A885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079C7F5C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3903A6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3903A6" w:rsidRDefault="0067274F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7D8DD890" w14:textId="5FFD1116" w:rsidR="0067274F" w:rsidRPr="003903A6" w:rsidRDefault="0067274F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3903A6" w:rsidRDefault="0067274F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346AF29" w14:textId="24699970" w:rsidR="0067274F" w:rsidRPr="003903A6" w:rsidRDefault="0067274F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44222E2" w14:textId="77777777" w:rsidR="007600D5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brutto (zł): …</w:t>
      </w:r>
    </w:p>
    <w:p w14:paraId="722507C5" w14:textId="3DB29779" w:rsidR="008A55DA" w:rsidRPr="003903A6" w:rsidRDefault="008A55DA" w:rsidP="003903A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3903A6">
        <w:rPr>
          <w:rFonts w:ascii="Arial" w:hAnsi="Arial" w:cs="Arial"/>
          <w:b/>
          <w:sz w:val="24"/>
          <w:szCs w:val="24"/>
        </w:rPr>
        <w:t xml:space="preserve">: </w:t>
      </w:r>
      <w:r w:rsidR="00330CBA">
        <w:rPr>
          <w:rFonts w:ascii="Arial" w:hAnsi="Arial" w:cs="Arial"/>
          <w:b/>
          <w:sz w:val="24"/>
          <w:szCs w:val="24"/>
        </w:rPr>
        <w:t>30</w:t>
      </w:r>
      <w:r w:rsidR="003903A6" w:rsidRPr="003903A6">
        <w:rPr>
          <w:rFonts w:ascii="Arial" w:hAnsi="Arial" w:cs="Arial"/>
          <w:b/>
          <w:sz w:val="24"/>
          <w:szCs w:val="24"/>
        </w:rPr>
        <w:t>.0</w:t>
      </w:r>
      <w:r w:rsidR="00330CBA">
        <w:rPr>
          <w:rFonts w:ascii="Arial" w:hAnsi="Arial" w:cs="Arial"/>
          <w:b/>
          <w:sz w:val="24"/>
          <w:szCs w:val="24"/>
        </w:rPr>
        <w:t>9</w:t>
      </w:r>
      <w:r w:rsidR="003903A6" w:rsidRPr="003903A6">
        <w:rPr>
          <w:rFonts w:ascii="Arial" w:hAnsi="Arial" w:cs="Arial"/>
          <w:b/>
          <w:sz w:val="24"/>
          <w:szCs w:val="24"/>
        </w:rPr>
        <w:t>.2026r.</w:t>
      </w:r>
    </w:p>
    <w:p w14:paraId="11A80828" w14:textId="4951C888" w:rsidR="000C3954" w:rsidRPr="003903A6" w:rsidRDefault="000C3954" w:rsidP="003903A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3903A6">
        <w:rPr>
          <w:rFonts w:ascii="Arial" w:hAnsi="Arial" w:cs="Arial"/>
          <w:sz w:val="24"/>
          <w:szCs w:val="24"/>
        </w:rPr>
        <w:t xml:space="preserve"> w</w:t>
      </w:r>
      <w:r w:rsidR="00814E5C" w:rsidRPr="003903A6">
        <w:rPr>
          <w:rFonts w:ascii="Arial" w:hAnsi="Arial" w:cs="Arial"/>
          <w:sz w:val="24"/>
          <w:szCs w:val="24"/>
        </w:rPr>
        <w:t xml:space="preserve"> </w:t>
      </w:r>
      <w:r w:rsidRPr="003903A6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3903A6" w:rsidRDefault="000C3954" w:rsidP="003903A6">
      <w:pPr>
        <w:pStyle w:val="Akapitzlist"/>
        <w:numPr>
          <w:ilvl w:val="0"/>
          <w:numId w:val="1"/>
        </w:numPr>
        <w:ind w:left="0"/>
        <w:jc w:val="both"/>
        <w:rPr>
          <w:rStyle w:val="apple-style-span"/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3903A6" w:rsidRDefault="000C3954" w:rsidP="003903A6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jc w:val="both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3903A6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3903A6" w:rsidRDefault="000C3954" w:rsidP="003903A6">
      <w:pPr>
        <w:pStyle w:val="Akapitzlist"/>
        <w:ind w:left="6167" w:firstLine="205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3903A6" w:rsidRDefault="000C3954" w:rsidP="003903A6">
      <w:pPr>
        <w:pStyle w:val="Akapitzlist"/>
        <w:ind w:left="644"/>
        <w:jc w:val="both"/>
        <w:rPr>
          <w:rFonts w:ascii="Arial" w:hAnsi="Arial" w:cs="Arial"/>
          <w:sz w:val="24"/>
          <w:szCs w:val="24"/>
        </w:rPr>
      </w:pPr>
    </w:p>
    <w:p w14:paraId="64894884" w14:textId="10731513" w:rsidR="000C3954" w:rsidRPr="003903A6" w:rsidRDefault="008D2B0B" w:rsidP="003903A6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3903A6">
        <w:rPr>
          <w:rFonts w:ascii="Arial" w:hAnsi="Arial" w:cs="Arial"/>
          <w:sz w:val="24"/>
          <w:szCs w:val="24"/>
        </w:rPr>
        <w:t xml:space="preserve">    </w:t>
      </w:r>
      <w:r w:rsidR="000C3954" w:rsidRPr="003903A6">
        <w:rPr>
          <w:rFonts w:ascii="Arial" w:hAnsi="Arial" w:cs="Arial"/>
          <w:sz w:val="24"/>
          <w:szCs w:val="24"/>
        </w:rPr>
        <w:t>(pieczęć Wykonawcy)</w:t>
      </w:r>
    </w:p>
    <w:sectPr w:rsidR="000C3954" w:rsidRPr="003903A6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6848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0CBA"/>
    <w:rsid w:val="00336BE9"/>
    <w:rsid w:val="00345C82"/>
    <w:rsid w:val="0038653B"/>
    <w:rsid w:val="003903A6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33402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AE54B3"/>
    <w:rsid w:val="00B24112"/>
    <w:rsid w:val="00BA1982"/>
    <w:rsid w:val="00BE2CF2"/>
    <w:rsid w:val="00BE64C0"/>
    <w:rsid w:val="00CB1F05"/>
    <w:rsid w:val="00CF0A24"/>
    <w:rsid w:val="00CF1B65"/>
    <w:rsid w:val="00CF5591"/>
    <w:rsid w:val="00D21881"/>
    <w:rsid w:val="00D235BA"/>
    <w:rsid w:val="00D529E4"/>
    <w:rsid w:val="00D62433"/>
    <w:rsid w:val="00D87F64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30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30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19</cp:revision>
  <dcterms:created xsi:type="dcterms:W3CDTF">2025-10-07T10:24:00Z</dcterms:created>
  <dcterms:modified xsi:type="dcterms:W3CDTF">2026-06-15T06:59:00Z</dcterms:modified>
</cp:coreProperties>
</file>