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CA19" w14:textId="77777777" w:rsidR="00196E14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3241078C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</w:t>
      </w:r>
      <w:r w:rsidR="001F0B15">
        <w:rPr>
          <w:rFonts w:ascii="Times New Roman" w:hAnsi="Times New Roman" w:cs="Times New Roman"/>
          <w:b/>
        </w:rPr>
        <w:t>20</w:t>
      </w:r>
      <w:r w:rsidR="00282B53" w:rsidRPr="00772309">
        <w:rPr>
          <w:rFonts w:ascii="Times New Roman" w:hAnsi="Times New Roman" w:cs="Times New Roman"/>
          <w:b/>
        </w:rPr>
        <w:t>.202</w:t>
      </w:r>
      <w:r w:rsidR="002128C2">
        <w:rPr>
          <w:rFonts w:ascii="Times New Roman" w:hAnsi="Times New Roman" w:cs="Times New Roman"/>
          <w:b/>
        </w:rPr>
        <w:t>4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</w:t>
      </w:r>
      <w:proofErr w:type="spellStart"/>
      <w:r w:rsidR="007B0EFE" w:rsidRPr="00772309">
        <w:rPr>
          <w:rFonts w:ascii="Times New Roman" w:hAnsi="Times New Roman"/>
          <w:b/>
        </w:rPr>
        <w:t>Leśnianka</w:t>
      </w:r>
      <w:proofErr w:type="spellEnd"/>
      <w:r w:rsidR="007B0EFE" w:rsidRPr="00772309">
        <w:rPr>
          <w:rFonts w:ascii="Times New Roman" w:hAnsi="Times New Roman"/>
          <w:b/>
        </w:rPr>
        <w:t xml:space="preserve">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77777777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  </w:t>
      </w:r>
    </w:p>
    <w:p w14:paraId="535EADA9" w14:textId="74904707" w:rsidR="000C3954" w:rsidRPr="001F0B15" w:rsidRDefault="000C3954" w:rsidP="001F0B15">
      <w:pPr>
        <w:spacing w:after="0" w:line="240" w:lineRule="auto"/>
        <w:ind w:left="284"/>
        <w:rPr>
          <w:rFonts w:ascii="Times New Roman" w:hAnsi="Times New Roman"/>
        </w:rPr>
      </w:pPr>
      <w:r w:rsidRPr="001F0B15">
        <w:rPr>
          <w:rFonts w:ascii="Times New Roman" w:hAnsi="Times New Roman"/>
        </w:rPr>
        <w:t xml:space="preserve"> </w:t>
      </w:r>
      <w:r w:rsidR="008929C7" w:rsidRPr="001F0B15">
        <w:rPr>
          <w:rFonts w:ascii="Times New Roman" w:hAnsi="Times New Roman"/>
        </w:rPr>
        <w:t>Nazwa zadania</w:t>
      </w:r>
      <w:r w:rsidRPr="001F0B15">
        <w:rPr>
          <w:rFonts w:ascii="Times New Roman" w:hAnsi="Times New Roman"/>
        </w:rPr>
        <w:t>:</w:t>
      </w:r>
    </w:p>
    <w:p w14:paraId="16A34643" w14:textId="77777777" w:rsidR="002128C2" w:rsidRPr="002128C2" w:rsidRDefault="002128C2" w:rsidP="002128C2">
      <w:pPr>
        <w:spacing w:after="0" w:line="240" w:lineRule="auto"/>
        <w:ind w:left="284"/>
        <w:rPr>
          <w:rFonts w:ascii="Times New Roman" w:hAnsi="Times New Roman"/>
        </w:rPr>
      </w:pPr>
    </w:p>
    <w:p w14:paraId="5E01CE74" w14:textId="3CE63E16" w:rsidR="00772309" w:rsidRDefault="001F0B15" w:rsidP="00772309">
      <w:pPr>
        <w:pStyle w:val="Akapitzlist"/>
        <w:spacing w:after="0" w:line="240" w:lineRule="auto"/>
        <w:ind w:left="644"/>
        <w:rPr>
          <w:rFonts w:ascii="Times New Roman" w:hAnsi="Times New Roman"/>
          <w:b/>
          <w:bCs/>
        </w:rPr>
      </w:pPr>
      <w:r w:rsidRPr="001F0B15">
        <w:rPr>
          <w:rFonts w:ascii="Times New Roman" w:hAnsi="Times New Roman"/>
          <w:b/>
          <w:bCs/>
        </w:rPr>
        <w:t>Zakup, dostawa oraz rozładunek drogowych zbrojonych płyt betonowych do umocnienia części terenu należącego do Powiatowego Zarządu Dróg w Żywcu                 z przeznaczeniem na część magazynową.</w:t>
      </w:r>
    </w:p>
    <w:p w14:paraId="699AB69E" w14:textId="77777777" w:rsidR="001F0B15" w:rsidRPr="001F0B15" w:rsidRDefault="001F0B15" w:rsidP="00772309">
      <w:pPr>
        <w:pStyle w:val="Akapitzlist"/>
        <w:spacing w:after="0" w:line="240" w:lineRule="auto"/>
        <w:ind w:left="644"/>
        <w:rPr>
          <w:rFonts w:ascii="Times New Roman" w:hAnsi="Times New Roman"/>
          <w:b/>
          <w:bCs/>
        </w:rPr>
      </w:pPr>
    </w:p>
    <w:p w14:paraId="4FAAB031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623627D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76A0664F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F98289D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6214EB2A" w14:textId="77777777" w:rsidR="000C3954" w:rsidRPr="0077230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78EA85C" w14:textId="309AF4E8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dnia </w:t>
      </w:r>
      <w:r w:rsidR="004345A0">
        <w:rPr>
          <w:rFonts w:ascii="Times New Roman" w:hAnsi="Times New Roman" w:cs="Times New Roman"/>
          <w:b/>
        </w:rPr>
        <w:t>15</w:t>
      </w:r>
      <w:r w:rsidR="00A61245" w:rsidRPr="00772309">
        <w:rPr>
          <w:rFonts w:ascii="Times New Roman" w:hAnsi="Times New Roman" w:cs="Times New Roman"/>
          <w:b/>
        </w:rPr>
        <w:t>.</w:t>
      </w:r>
      <w:r w:rsidR="004345A0">
        <w:rPr>
          <w:rFonts w:ascii="Times New Roman" w:hAnsi="Times New Roman" w:cs="Times New Roman"/>
          <w:b/>
        </w:rPr>
        <w:t>05</w:t>
      </w:r>
      <w:r w:rsidR="00450609" w:rsidRPr="00772309">
        <w:rPr>
          <w:rFonts w:ascii="Times New Roman" w:hAnsi="Times New Roman" w:cs="Times New Roman"/>
          <w:b/>
        </w:rPr>
        <w:t>.202</w:t>
      </w:r>
      <w:r w:rsidR="002128C2">
        <w:rPr>
          <w:rFonts w:ascii="Times New Roman" w:hAnsi="Times New Roman" w:cs="Times New Roman"/>
          <w:b/>
        </w:rPr>
        <w:t>4</w:t>
      </w:r>
      <w:r w:rsidR="00450609" w:rsidRPr="00772309">
        <w:rPr>
          <w:rFonts w:ascii="Times New Roman" w:hAnsi="Times New Roman" w:cs="Times New Roman"/>
          <w:b/>
        </w:rPr>
        <w:t xml:space="preserve"> r.</w:t>
      </w:r>
    </w:p>
    <w:p w14:paraId="16DDC62A" w14:textId="73D29B5A" w:rsidR="008A55DA" w:rsidRPr="00772309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 w:rsidR="002128C2"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</w:t>
      </w:r>
      <w:r w:rsidR="00FA5F06">
        <w:rPr>
          <w:rFonts w:ascii="Times New Roman" w:hAnsi="Times New Roman" w:cs="Times New Roman"/>
        </w:rPr>
        <w:t xml:space="preserve"> </w:t>
      </w:r>
      <w:r w:rsidR="00FA5F06" w:rsidRPr="00FA5F06">
        <w:rPr>
          <w:rFonts w:ascii="Times New Roman" w:hAnsi="Times New Roman" w:cs="Times New Roman"/>
          <w:b/>
          <w:bCs/>
        </w:rPr>
        <w:t>24 m-ce gwarancji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B55F2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55496"/>
    <w:rsid w:val="000B2F5A"/>
    <w:rsid w:val="000C3954"/>
    <w:rsid w:val="001345DC"/>
    <w:rsid w:val="001623AC"/>
    <w:rsid w:val="00196E14"/>
    <w:rsid w:val="001A07A6"/>
    <w:rsid w:val="001B696B"/>
    <w:rsid w:val="001F0B15"/>
    <w:rsid w:val="002128C2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21A1E"/>
    <w:rsid w:val="00336BE9"/>
    <w:rsid w:val="00345C82"/>
    <w:rsid w:val="00392EB1"/>
    <w:rsid w:val="003B076A"/>
    <w:rsid w:val="003C7201"/>
    <w:rsid w:val="003E4AC8"/>
    <w:rsid w:val="003E55BD"/>
    <w:rsid w:val="004137B4"/>
    <w:rsid w:val="004345A0"/>
    <w:rsid w:val="00450609"/>
    <w:rsid w:val="00485516"/>
    <w:rsid w:val="00525692"/>
    <w:rsid w:val="005377A7"/>
    <w:rsid w:val="00543C3E"/>
    <w:rsid w:val="0057538E"/>
    <w:rsid w:val="00580CB3"/>
    <w:rsid w:val="005A29DF"/>
    <w:rsid w:val="005E45C3"/>
    <w:rsid w:val="005E7494"/>
    <w:rsid w:val="00653652"/>
    <w:rsid w:val="00666ED2"/>
    <w:rsid w:val="00752E22"/>
    <w:rsid w:val="00756C4F"/>
    <w:rsid w:val="00772309"/>
    <w:rsid w:val="007845ED"/>
    <w:rsid w:val="007B04A9"/>
    <w:rsid w:val="007B0EFE"/>
    <w:rsid w:val="008132CD"/>
    <w:rsid w:val="00860F22"/>
    <w:rsid w:val="00885886"/>
    <w:rsid w:val="008929C7"/>
    <w:rsid w:val="00894F04"/>
    <w:rsid w:val="008A55DA"/>
    <w:rsid w:val="0092624F"/>
    <w:rsid w:val="00957288"/>
    <w:rsid w:val="009624E0"/>
    <w:rsid w:val="00986B2D"/>
    <w:rsid w:val="00990DAA"/>
    <w:rsid w:val="009A4B42"/>
    <w:rsid w:val="009D7965"/>
    <w:rsid w:val="009F169D"/>
    <w:rsid w:val="00A211F4"/>
    <w:rsid w:val="00A61245"/>
    <w:rsid w:val="00AB5678"/>
    <w:rsid w:val="00B41A7B"/>
    <w:rsid w:val="00B55F2D"/>
    <w:rsid w:val="00C32639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DF431D"/>
    <w:rsid w:val="00E527D0"/>
    <w:rsid w:val="00E9785B"/>
    <w:rsid w:val="00F22D8B"/>
    <w:rsid w:val="00F57752"/>
    <w:rsid w:val="00F606A7"/>
    <w:rsid w:val="00FA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89</cp:revision>
  <dcterms:created xsi:type="dcterms:W3CDTF">2019-12-31T09:18:00Z</dcterms:created>
  <dcterms:modified xsi:type="dcterms:W3CDTF">2024-04-09T11:54:00Z</dcterms:modified>
</cp:coreProperties>
</file>