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B67F19" w:rsidRDefault="007B04A9" w:rsidP="00B67F19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B67F19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046674AA" w:rsidR="000C3954" w:rsidRPr="00B67F19" w:rsidRDefault="000C3954" w:rsidP="00B67F19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B67F19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B67F19">
        <w:rPr>
          <w:rFonts w:ascii="Arial" w:hAnsi="Arial" w:cs="Arial"/>
          <w:b/>
          <w:sz w:val="24"/>
          <w:szCs w:val="24"/>
        </w:rPr>
        <w:t>SZP.252.1.</w:t>
      </w:r>
      <w:r w:rsidR="00AA71D4">
        <w:rPr>
          <w:rFonts w:ascii="Arial" w:hAnsi="Arial" w:cs="Arial"/>
          <w:b/>
          <w:sz w:val="24"/>
          <w:szCs w:val="24"/>
        </w:rPr>
        <w:t>45</w:t>
      </w:r>
      <w:r w:rsidR="004466E8" w:rsidRPr="00B67F19">
        <w:rPr>
          <w:rFonts w:ascii="Arial" w:hAnsi="Arial" w:cs="Arial"/>
          <w:b/>
          <w:sz w:val="24"/>
          <w:szCs w:val="24"/>
        </w:rPr>
        <w:t>.</w:t>
      </w:r>
      <w:r w:rsidR="00B24112" w:rsidRPr="00B67F19">
        <w:rPr>
          <w:rFonts w:ascii="Arial" w:hAnsi="Arial" w:cs="Arial"/>
          <w:b/>
          <w:sz w:val="24"/>
          <w:szCs w:val="24"/>
        </w:rPr>
        <w:t>202</w:t>
      </w:r>
      <w:r w:rsidR="004466E8" w:rsidRPr="00B67F19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B67F19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B67F19" w:rsidRDefault="000C3954" w:rsidP="00B67F19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67F19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B67F19" w:rsidRDefault="000C3954" w:rsidP="00B67F19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67F19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B67F19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B67F19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B67F19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B67F19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B67F19" w:rsidRDefault="000C3954" w:rsidP="00B67F19">
      <w:pPr>
        <w:spacing w:after="0"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B67F19" w:rsidRDefault="000C3954" w:rsidP="00B67F19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 xml:space="preserve">Nazwa i adres Zamawiającego: </w:t>
      </w:r>
      <w:r w:rsidRPr="00B67F19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B67F19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B67F19">
        <w:rPr>
          <w:rFonts w:ascii="Arial" w:hAnsi="Arial" w:cs="Arial"/>
          <w:b/>
          <w:sz w:val="24"/>
          <w:szCs w:val="24"/>
        </w:rPr>
        <w:t xml:space="preserve"> </w:t>
      </w:r>
    </w:p>
    <w:p w14:paraId="56918DB9" w14:textId="6484DA33" w:rsidR="00B67F19" w:rsidRPr="00AA71D4" w:rsidRDefault="008929C7" w:rsidP="00AA71D4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Nazwa zadania</w:t>
      </w:r>
      <w:r w:rsidR="001E6F28" w:rsidRPr="00B67F19">
        <w:rPr>
          <w:rFonts w:ascii="Arial" w:hAnsi="Arial" w:cs="Arial"/>
          <w:sz w:val="24"/>
          <w:szCs w:val="24"/>
        </w:rPr>
        <w:t>:</w:t>
      </w:r>
      <w:r w:rsidR="00BE2CF2" w:rsidRPr="00B67F19">
        <w:rPr>
          <w:rFonts w:ascii="Arial" w:hAnsi="Arial" w:cs="Arial"/>
          <w:sz w:val="24"/>
          <w:szCs w:val="24"/>
        </w:rPr>
        <w:t xml:space="preserve"> </w:t>
      </w:r>
      <w:r w:rsidR="00B67F19" w:rsidRPr="00B67F19">
        <w:rPr>
          <w:rFonts w:ascii="Arial" w:hAnsi="Arial" w:cs="Arial"/>
          <w:b/>
          <w:bCs/>
          <w:sz w:val="24"/>
          <w:szCs w:val="24"/>
        </w:rPr>
        <w:t xml:space="preserve">Wzmocnienie pobocza w ciągu drogi powiatowej nr 1430 S Bystra - Juszczynka </w:t>
      </w:r>
      <w:r w:rsidR="00B67F19" w:rsidRPr="00AA71D4">
        <w:rPr>
          <w:rFonts w:ascii="Arial" w:hAnsi="Arial" w:cs="Arial"/>
          <w:b/>
          <w:bCs/>
          <w:sz w:val="24"/>
          <w:szCs w:val="24"/>
        </w:rPr>
        <w:t>w m. Bystra od km 0 + 131 do km 0 + 335 oraz od km 0+375 do km 0+395.</w:t>
      </w:r>
    </w:p>
    <w:p w14:paraId="5345462E" w14:textId="79F0B372" w:rsidR="000C3954" w:rsidRPr="00B67F19" w:rsidRDefault="001E6F28" w:rsidP="00B67F19">
      <w:pPr>
        <w:pStyle w:val="Akapitzlist"/>
        <w:numPr>
          <w:ilvl w:val="0"/>
          <w:numId w:val="1"/>
        </w:numPr>
        <w:spacing w:after="0"/>
        <w:ind w:left="0"/>
        <w:rPr>
          <w:b/>
          <w:bCs/>
          <w:sz w:val="24"/>
          <w:szCs w:val="24"/>
        </w:rPr>
      </w:pPr>
      <w:r w:rsidRPr="00B67F19">
        <w:rPr>
          <w:rFonts w:ascii="Arial" w:hAnsi="Arial" w:cs="Arial"/>
          <w:b/>
          <w:sz w:val="24"/>
          <w:szCs w:val="24"/>
        </w:rPr>
        <w:t xml:space="preserve"> </w:t>
      </w:r>
      <w:r w:rsidR="000C3954" w:rsidRPr="00B67F19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B67F19" w:rsidRDefault="000C3954" w:rsidP="00B67F19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B67F19">
        <w:rPr>
          <w:rFonts w:ascii="Arial" w:hAnsi="Arial" w:cs="Arial"/>
          <w:sz w:val="24"/>
          <w:szCs w:val="24"/>
        </w:rPr>
        <w:t>..</w:t>
      </w:r>
      <w:r w:rsidRPr="00B67F19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B67F19" w:rsidRDefault="000C3954" w:rsidP="00B67F19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B67F19" w:rsidRDefault="000C3954" w:rsidP="00B67F19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B67F19" w:rsidRDefault="000C3954" w:rsidP="00B67F19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B67F19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B67F19" w:rsidRDefault="0067274F" w:rsidP="00B67F19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B67F19" w:rsidRDefault="0067274F" w:rsidP="00B67F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B67F19" w:rsidRDefault="0067274F" w:rsidP="00B67F19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B67F19" w:rsidRDefault="0067274F" w:rsidP="00B67F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B67F19" w:rsidRDefault="000C3954" w:rsidP="00B67F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B67F19" w:rsidRDefault="007600D5" w:rsidP="00B67F19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B67F19" w:rsidRDefault="007600D5" w:rsidP="00B67F19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B67F19" w:rsidRDefault="007600D5" w:rsidP="00B67F19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B67F19" w:rsidRDefault="007600D5" w:rsidP="00B67F19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brutto (zł): …</w:t>
      </w:r>
    </w:p>
    <w:p w14:paraId="722507C5" w14:textId="7AEAB9DA" w:rsidR="008A55DA" w:rsidRPr="00B67F19" w:rsidRDefault="008A55DA" w:rsidP="00B67F19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B67F19">
        <w:rPr>
          <w:rFonts w:ascii="Arial" w:hAnsi="Arial" w:cs="Arial"/>
          <w:b/>
          <w:sz w:val="24"/>
          <w:szCs w:val="24"/>
        </w:rPr>
        <w:t xml:space="preserve">: </w:t>
      </w:r>
      <w:r w:rsidR="00B67F19" w:rsidRPr="00B67F19">
        <w:rPr>
          <w:rFonts w:ascii="Arial" w:hAnsi="Arial" w:cs="Arial"/>
          <w:b/>
          <w:sz w:val="24"/>
          <w:szCs w:val="24"/>
        </w:rPr>
        <w:t>4</w:t>
      </w:r>
      <w:r w:rsidR="004466E8" w:rsidRPr="00B67F19">
        <w:rPr>
          <w:rFonts w:ascii="Arial" w:hAnsi="Arial" w:cs="Arial"/>
          <w:b/>
          <w:sz w:val="24"/>
          <w:szCs w:val="24"/>
        </w:rPr>
        <w:t xml:space="preserve"> miesiące od podpisania umowy.</w:t>
      </w:r>
    </w:p>
    <w:p w14:paraId="7526A4EC" w14:textId="30865254" w:rsidR="00140809" w:rsidRPr="00B67F19" w:rsidRDefault="00140809" w:rsidP="00B67F19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B67F19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B67F19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B67F19" w:rsidRDefault="000C3954" w:rsidP="00B67F19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B67F19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B67F19">
        <w:rPr>
          <w:rFonts w:ascii="Arial" w:hAnsi="Arial" w:cs="Arial"/>
          <w:sz w:val="24"/>
          <w:szCs w:val="24"/>
        </w:rPr>
        <w:t xml:space="preserve"> w</w:t>
      </w:r>
      <w:r w:rsidR="00814E5C" w:rsidRPr="00B67F19">
        <w:rPr>
          <w:rFonts w:ascii="Arial" w:hAnsi="Arial" w:cs="Arial"/>
          <w:sz w:val="24"/>
          <w:szCs w:val="24"/>
        </w:rPr>
        <w:t xml:space="preserve"> </w:t>
      </w:r>
      <w:r w:rsidRPr="00B67F19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B67F19" w:rsidRDefault="000C3954" w:rsidP="00B67F19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B67F19" w:rsidRDefault="000C3954" w:rsidP="00B67F19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B67F19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B67F19" w:rsidRDefault="000C3954" w:rsidP="00B67F19">
      <w:pPr>
        <w:pStyle w:val="Akapitzlist"/>
        <w:spacing w:after="0"/>
        <w:ind w:left="6167" w:firstLine="205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B67F19" w:rsidRDefault="000C3954" w:rsidP="00B67F19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B67F19" w:rsidRDefault="008D2B0B" w:rsidP="00B67F19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B67F19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B67F19">
        <w:rPr>
          <w:rFonts w:ascii="Arial" w:hAnsi="Arial" w:cs="Arial"/>
          <w:sz w:val="24"/>
          <w:szCs w:val="24"/>
        </w:rPr>
        <w:t xml:space="preserve">    </w:t>
      </w:r>
      <w:r w:rsidR="000C3954" w:rsidRPr="00B67F19">
        <w:rPr>
          <w:rFonts w:ascii="Arial" w:hAnsi="Arial" w:cs="Arial"/>
          <w:sz w:val="24"/>
          <w:szCs w:val="24"/>
        </w:rPr>
        <w:t>(pieczęć Wykonawcy)</w:t>
      </w:r>
    </w:p>
    <w:sectPr w:rsidR="000C3954" w:rsidRPr="00B67F19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436801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74426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A71D4"/>
    <w:rsid w:val="00AE4349"/>
    <w:rsid w:val="00B24112"/>
    <w:rsid w:val="00B67F19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19</cp:revision>
  <dcterms:created xsi:type="dcterms:W3CDTF">2025-10-07T10:24:00Z</dcterms:created>
  <dcterms:modified xsi:type="dcterms:W3CDTF">2026-06-09T10:56:00Z</dcterms:modified>
</cp:coreProperties>
</file>