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D0B" w:rsidRDefault="00671D0B" w:rsidP="00671D0B">
      <w:pPr>
        <w:spacing w:after="22"/>
        <w:ind w:left="297"/>
        <w:rPr>
          <w:b/>
        </w:rPr>
      </w:pPr>
      <w:r>
        <w:rPr>
          <w:b/>
        </w:rPr>
        <w:t>PZD.4</w:t>
      </w:r>
      <w:r>
        <w:rPr>
          <w:b/>
        </w:rPr>
        <w:t>5</w:t>
      </w:r>
      <w:bookmarkStart w:id="0" w:name="_GoBack"/>
      <w:bookmarkEnd w:id="0"/>
      <w:r>
        <w:rPr>
          <w:b/>
        </w:rPr>
        <w:t>.ogólna.2017</w:t>
      </w:r>
    </w:p>
    <w:p w:rsidR="003932D9" w:rsidRPr="00632444" w:rsidRDefault="00632444" w:rsidP="00632444">
      <w:pPr>
        <w:spacing w:after="22"/>
        <w:ind w:left="297"/>
        <w:jc w:val="right"/>
        <w:rPr>
          <w:b/>
        </w:rPr>
      </w:pPr>
      <w:r w:rsidRPr="00632444">
        <w:rPr>
          <w:b/>
        </w:rPr>
        <w:t>Załącznik nr 2 do zapytania ofertowego</w:t>
      </w:r>
    </w:p>
    <w:p w:rsidR="00632444" w:rsidRDefault="00632444">
      <w:pPr>
        <w:spacing w:after="22"/>
        <w:ind w:left="297"/>
        <w:jc w:val="center"/>
      </w:pPr>
    </w:p>
    <w:p w:rsidR="003932D9" w:rsidRDefault="008C1101">
      <w:pPr>
        <w:spacing w:after="0" w:line="281" w:lineRule="auto"/>
        <w:ind w:left="434" w:right="19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C1101">
        <w:rPr>
          <w:rFonts w:ascii="Times New Roman" w:eastAsia="Times New Roman" w:hAnsi="Times New Roman" w:cs="Times New Roman"/>
          <w:b/>
          <w:sz w:val="20"/>
          <w:szCs w:val="20"/>
        </w:rPr>
        <w:t>Przebudowa drogi powiatowej Nr 1415S Pewel Mała – Pewel Ślemieńska – Ślemień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na odcinku o </w:t>
      </w:r>
      <w:r w:rsidRPr="008C1101">
        <w:rPr>
          <w:rFonts w:ascii="Times New Roman" w:eastAsia="Times New Roman" w:hAnsi="Times New Roman" w:cs="Times New Roman"/>
          <w:b/>
          <w:sz w:val="20"/>
          <w:szCs w:val="20"/>
        </w:rPr>
        <w:t>długoś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ci 1000</w:t>
      </w:r>
      <w:r w:rsidRPr="008C110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C1101">
        <w:rPr>
          <w:rFonts w:ascii="Times New Roman" w:eastAsia="Times New Roman" w:hAnsi="Times New Roman" w:cs="Times New Roman"/>
          <w:b/>
          <w:sz w:val="20"/>
          <w:szCs w:val="20"/>
        </w:rPr>
        <w:t>mb</w:t>
      </w:r>
      <w:proofErr w:type="spellEnd"/>
      <w:r w:rsidRPr="008C1101">
        <w:rPr>
          <w:rFonts w:ascii="Times New Roman" w:eastAsia="Times New Roman" w:hAnsi="Times New Roman" w:cs="Times New Roman"/>
          <w:b/>
          <w:sz w:val="20"/>
          <w:szCs w:val="20"/>
        </w:rPr>
        <w:t xml:space="preserve"> w km od 3+500 do km 4+500  w m. Pewel Ślemieńska  </w:t>
      </w:r>
    </w:p>
    <w:p w:rsidR="008C1101" w:rsidRDefault="008C1101">
      <w:pPr>
        <w:spacing w:after="0" w:line="281" w:lineRule="auto"/>
        <w:ind w:left="434" w:right="19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C1101" w:rsidRPr="008C1101" w:rsidRDefault="008C1101" w:rsidP="008C1101">
      <w:pPr>
        <w:spacing w:after="0" w:line="281" w:lineRule="auto"/>
        <w:ind w:left="434" w:right="19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ZESTAWIENIE ROBÓT PRZEWIDYWANYCH DO WYKONANIA </w:t>
      </w:r>
    </w:p>
    <w:p w:rsidR="003932D9" w:rsidRDefault="003932D9">
      <w:pPr>
        <w:spacing w:after="0"/>
      </w:pPr>
    </w:p>
    <w:tbl>
      <w:tblPr>
        <w:tblStyle w:val="TableGrid"/>
        <w:tblW w:w="7200" w:type="dxa"/>
        <w:jc w:val="center"/>
        <w:tblInd w:w="0" w:type="dxa"/>
        <w:tblCellMar>
          <w:top w:w="5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648"/>
        <w:gridCol w:w="3312"/>
        <w:gridCol w:w="1440"/>
        <w:gridCol w:w="1800"/>
      </w:tblGrid>
      <w:tr w:rsidR="008C1101" w:rsidTr="008C1101">
        <w:trPr>
          <w:trHeight w:val="562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01" w:rsidRDefault="008C1101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L.p.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01" w:rsidRDefault="008C1101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Rodzaj robót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01" w:rsidRDefault="008C11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Jednostka obmiarowa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01" w:rsidRDefault="008C11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Ilo</w:t>
            </w:r>
            <w:r>
              <w:rPr>
                <w:rFonts w:ascii="Times New Roman" w:eastAsia="Times New Roman" w:hAnsi="Times New Roman" w:cs="Times New Roman"/>
                <w:sz w:val="24"/>
              </w:rPr>
              <w:t>ść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jednostek obmiarowych </w:t>
            </w:r>
          </w:p>
        </w:tc>
      </w:tr>
      <w:tr w:rsidR="008C1101" w:rsidTr="008C1101">
        <w:trPr>
          <w:trHeight w:val="28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01" w:rsidRDefault="008C1101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01" w:rsidRDefault="008C1101">
            <w:r>
              <w:rPr>
                <w:rFonts w:ascii="Times New Roman" w:eastAsia="Times New Roman" w:hAnsi="Times New Roman" w:cs="Times New Roman"/>
                <w:sz w:val="24"/>
              </w:rPr>
              <w:t xml:space="preserve">Frezowanie gr. 7,0cm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01" w:rsidRDefault="008C1101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01" w:rsidRDefault="008C1101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100,0 </w:t>
            </w:r>
          </w:p>
        </w:tc>
      </w:tr>
      <w:tr w:rsidR="008C1101" w:rsidTr="008C1101">
        <w:trPr>
          <w:trHeight w:val="83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01" w:rsidRDefault="008C1101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01" w:rsidRDefault="008C1101">
            <w:pPr>
              <w:ind w:right="2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Warstwa ścieralna  asfalt 0/11mm gr. 4cm, skropienie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międzywarstwowe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01" w:rsidRDefault="008C1101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01" w:rsidRDefault="008C1101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5497,0 </w:t>
            </w:r>
          </w:p>
        </w:tc>
      </w:tr>
      <w:tr w:rsidR="008C1101" w:rsidTr="008C1101">
        <w:trPr>
          <w:trHeight w:val="111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01" w:rsidRDefault="008C1101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01" w:rsidRDefault="008C1101">
            <w:r>
              <w:rPr>
                <w:rFonts w:ascii="Times New Roman" w:eastAsia="Times New Roman" w:hAnsi="Times New Roman" w:cs="Times New Roman"/>
                <w:sz w:val="24"/>
              </w:rPr>
              <w:t xml:space="preserve">Warstwa profilująca asfalt 0/16mm gr. 3cm skropienie podstawowe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międzywarstwowe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01" w:rsidRDefault="008C1101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01" w:rsidRDefault="008C1101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5497,0 </w:t>
            </w:r>
          </w:p>
        </w:tc>
      </w:tr>
      <w:tr w:rsidR="008C1101" w:rsidTr="008C1101">
        <w:trPr>
          <w:trHeight w:val="28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01" w:rsidRDefault="008C1101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01" w:rsidRDefault="008C1101">
            <w:r>
              <w:rPr>
                <w:rFonts w:ascii="Times New Roman" w:eastAsia="Times New Roman" w:hAnsi="Times New Roman" w:cs="Times New Roman"/>
                <w:sz w:val="24"/>
              </w:rPr>
              <w:t xml:space="preserve">Wykonania pobocza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01" w:rsidRDefault="008C1101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01" w:rsidRDefault="008C1101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800,0 </w:t>
            </w:r>
          </w:p>
        </w:tc>
      </w:tr>
      <w:tr w:rsidR="008C1101" w:rsidTr="008C1101">
        <w:trPr>
          <w:trHeight w:val="28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01" w:rsidRDefault="008C1101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01" w:rsidRDefault="008C1101">
            <w:r>
              <w:rPr>
                <w:rFonts w:ascii="Times New Roman" w:eastAsia="Times New Roman" w:hAnsi="Times New Roman" w:cs="Times New Roman"/>
                <w:sz w:val="24"/>
              </w:rPr>
              <w:t xml:space="preserve">Wykonanie bariery drogowej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01" w:rsidRDefault="008C1101">
            <w:pPr>
              <w:ind w:right="5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01" w:rsidRDefault="008C1101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20,0 </w:t>
            </w:r>
          </w:p>
        </w:tc>
      </w:tr>
      <w:tr w:rsidR="008C1101" w:rsidTr="008C1101">
        <w:trPr>
          <w:trHeight w:val="562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01" w:rsidRDefault="008C1101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01" w:rsidRDefault="008C1101">
            <w:r>
              <w:rPr>
                <w:rFonts w:ascii="Times New Roman" w:eastAsia="Times New Roman" w:hAnsi="Times New Roman" w:cs="Times New Roman"/>
                <w:sz w:val="24"/>
              </w:rPr>
              <w:t xml:space="preserve">Czyszczenie i profilowanie rowu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01" w:rsidRDefault="008C1101">
            <w:pPr>
              <w:ind w:right="5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01" w:rsidRDefault="008C1101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180,0 </w:t>
            </w:r>
          </w:p>
        </w:tc>
      </w:tr>
      <w:tr w:rsidR="008C1101" w:rsidTr="008C1101">
        <w:trPr>
          <w:trHeight w:val="562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01" w:rsidRDefault="008C1101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01" w:rsidRDefault="008C1101">
            <w:r>
              <w:rPr>
                <w:rFonts w:ascii="Times New Roman" w:eastAsia="Times New Roman" w:hAnsi="Times New Roman" w:cs="Times New Roman"/>
                <w:sz w:val="24"/>
              </w:rPr>
              <w:t xml:space="preserve">Czyszczenie i remont przepustów pod drogą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01" w:rsidRDefault="008C1101">
            <w:pPr>
              <w:ind w:right="5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01" w:rsidRDefault="008C1101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100,0 </w:t>
            </w:r>
          </w:p>
          <w:p w:rsidR="008C1101" w:rsidRDefault="008C1101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C1101" w:rsidTr="008C1101">
        <w:trPr>
          <w:trHeight w:val="562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01" w:rsidRDefault="008C1101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01" w:rsidRDefault="008C1101">
            <w:r>
              <w:rPr>
                <w:rFonts w:ascii="Times New Roman" w:eastAsia="Times New Roman" w:hAnsi="Times New Roman" w:cs="Times New Roman"/>
                <w:sz w:val="24"/>
              </w:rPr>
              <w:t xml:space="preserve">Czyszczenie i remont przepustów pod zjazdami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01" w:rsidRDefault="008C1101">
            <w:pPr>
              <w:ind w:right="5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01" w:rsidRDefault="008C1101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170,0 </w:t>
            </w:r>
          </w:p>
          <w:p w:rsidR="008C1101" w:rsidRDefault="008C1101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C1101" w:rsidTr="008C1101">
        <w:trPr>
          <w:trHeight w:val="166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01" w:rsidRDefault="008C1101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01" w:rsidRDefault="008C1101">
            <w:r>
              <w:rPr>
                <w:rFonts w:ascii="Times New Roman" w:eastAsia="Times New Roman" w:hAnsi="Times New Roman" w:cs="Times New Roman"/>
                <w:sz w:val="24"/>
              </w:rPr>
              <w:t xml:space="preserve">Przebudowa korpusu drogi w miejscach osunięć od strony potoku (kosze siatkowo kamienne h=2m, geowłóknina, podbudowy z tłucznia 30cm nośność Ep2=140Mpa)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01" w:rsidRDefault="008C1101">
            <w:pPr>
              <w:ind w:right="5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01" w:rsidRDefault="008C1101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10,0 </w:t>
            </w:r>
          </w:p>
        </w:tc>
      </w:tr>
    </w:tbl>
    <w:p w:rsidR="003932D9" w:rsidRDefault="008C110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932D9" w:rsidRDefault="003932D9">
      <w:pPr>
        <w:spacing w:after="0"/>
        <w:ind w:left="278"/>
        <w:jc w:val="center"/>
      </w:pPr>
    </w:p>
    <w:p w:rsidR="003932D9" w:rsidRDefault="008C1101">
      <w:pPr>
        <w:spacing w:after="0"/>
        <w:ind w:left="278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sectPr w:rsidR="003932D9">
      <w:pgSz w:w="11900" w:h="16840"/>
      <w:pgMar w:top="1440" w:right="161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F3C44"/>
    <w:multiLevelType w:val="hybridMultilevel"/>
    <w:tmpl w:val="59242130"/>
    <w:lvl w:ilvl="0" w:tplc="7C0AF4C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AEE3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9484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1687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AA1F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BAD8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4E86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1AF3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24B3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D9"/>
    <w:rsid w:val="003932D9"/>
    <w:rsid w:val="00632444"/>
    <w:rsid w:val="00671D0B"/>
    <w:rsid w:val="008C1101"/>
    <w:rsid w:val="00CA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FF2B8-C82C-457B-81FB-71D0E68C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kosztorys PZD Pewel Ślemieńska dobre</vt:lpstr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kosztorys PZD Pewel Ślemieńska dobre</dc:title>
  <dc:subject/>
  <dc:creator>krawczyk</dc:creator>
  <cp:keywords/>
  <cp:lastModifiedBy>admin</cp:lastModifiedBy>
  <cp:revision>5</cp:revision>
  <dcterms:created xsi:type="dcterms:W3CDTF">2017-03-29T07:48:00Z</dcterms:created>
  <dcterms:modified xsi:type="dcterms:W3CDTF">2017-07-07T11:13:00Z</dcterms:modified>
</cp:coreProperties>
</file>